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Подготовка производства нового продукта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Промышленный хайтек и урбанистика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6FA73592" w:rsidR="00A73C3F" w:rsidRPr="003F62A9" w:rsidRDefault="00775632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3F62A9">
              <w:rPr>
                <w:sz w:val="20"/>
                <w:szCs w:val="20"/>
                <w:lang w:val="en-US"/>
              </w:rPr>
              <w:t>Ассистент, Дымова Ольга Олеговна</w:t>
            </w:r>
          </w:p>
        </w:tc>
      </w:tr>
      <w:tr w:rsidR="000836C2" w:rsidRPr="003F62A9" w14:paraId="0400C737" w14:textId="77777777" w:rsidTr="000836C2">
        <w:tc>
          <w:tcPr>
            <w:tcW w:w="9337" w:type="dxa"/>
          </w:tcPr>
          <w:p w14:paraId="485F1DA3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875A5D">
              <w:rPr>
                <w:sz w:val="20"/>
                <w:szCs w:val="20"/>
              </w:rPr>
              <w:t>д.э</w:t>
            </w:r>
            <w:proofErr w:type="gramStart"/>
            <w:r w:rsidRPr="00875A5D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875A5D">
              <w:rPr>
                <w:sz w:val="20"/>
                <w:szCs w:val="20"/>
              </w:rPr>
              <w:t>, Смирнов Роман Валентинович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80B38FB" w:rsidR="0041008F" w:rsidRPr="003F62A9" w:rsidRDefault="00875A5D" w:rsidP="00FE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40CBD721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  <w:r w:rsidR="00875A5D">
              <w:t xml:space="preserve"> (</w:t>
            </w:r>
            <w:r w:rsidR="00875A5D" w:rsidRPr="003F62A9">
              <w:t>практическая подготовка</w:t>
            </w:r>
            <w:r w:rsidR="00875A5D">
              <w:t>)</w:t>
            </w:r>
          </w:p>
        </w:tc>
        <w:tc>
          <w:tcPr>
            <w:tcW w:w="1481" w:type="pct"/>
            <w:shd w:val="clear" w:color="auto" w:fill="auto"/>
          </w:tcPr>
          <w:p w14:paraId="3FF5472F" w14:textId="4195E9D9" w:rsidR="0041008F" w:rsidRPr="003F62A9" w:rsidRDefault="00875A5D" w:rsidP="00FE07B2">
            <w:pPr>
              <w:jc w:val="both"/>
            </w:pPr>
            <w:r w:rsidRPr="00875A5D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45F67C9D" w:rsidR="003E2CE6" w:rsidRPr="003F62A9" w:rsidRDefault="00775632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09F1BE77" w14:textId="77777777" w:rsidR="00875A5D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5702442" w:history="1">
        <w:r w:rsidR="00875A5D" w:rsidRPr="00ED252C">
          <w:rPr>
            <w:rStyle w:val="a4"/>
            <w:b/>
            <w:bCs/>
            <w:noProof/>
          </w:rPr>
          <w:t>1.</w:t>
        </w:r>
        <w:r w:rsidR="00875A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5A5D" w:rsidRPr="00ED252C">
          <w:rPr>
            <w:rStyle w:val="a4"/>
            <w:b/>
            <w:noProof/>
          </w:rPr>
          <w:t>ЦЕЛЬ ОСВОЕНИЯ ДИСЦИПЛИНЫ</w:t>
        </w:r>
        <w:r w:rsidR="00875A5D">
          <w:rPr>
            <w:noProof/>
            <w:webHidden/>
          </w:rPr>
          <w:tab/>
        </w:r>
        <w:r w:rsidR="00875A5D">
          <w:rPr>
            <w:noProof/>
            <w:webHidden/>
          </w:rPr>
          <w:fldChar w:fldCharType="begin"/>
        </w:r>
        <w:r w:rsidR="00875A5D">
          <w:rPr>
            <w:noProof/>
            <w:webHidden/>
          </w:rPr>
          <w:instrText xml:space="preserve"> PAGEREF _Toc195702442 \h </w:instrText>
        </w:r>
        <w:r w:rsidR="00875A5D">
          <w:rPr>
            <w:noProof/>
            <w:webHidden/>
          </w:rPr>
        </w:r>
        <w:r w:rsidR="00875A5D">
          <w:rPr>
            <w:noProof/>
            <w:webHidden/>
          </w:rPr>
          <w:fldChar w:fldCharType="separate"/>
        </w:r>
        <w:r w:rsidR="00875A5D">
          <w:rPr>
            <w:noProof/>
            <w:webHidden/>
          </w:rPr>
          <w:t>3</w:t>
        </w:r>
        <w:r w:rsidR="00875A5D">
          <w:rPr>
            <w:noProof/>
            <w:webHidden/>
          </w:rPr>
          <w:fldChar w:fldCharType="end"/>
        </w:r>
      </w:hyperlink>
    </w:p>
    <w:p w14:paraId="1A248E1C" w14:textId="77777777" w:rsidR="00875A5D" w:rsidRDefault="0007308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702443" w:history="1">
        <w:r w:rsidR="00875A5D" w:rsidRPr="00ED252C">
          <w:rPr>
            <w:rStyle w:val="a4"/>
            <w:b/>
            <w:bCs/>
            <w:noProof/>
          </w:rPr>
          <w:t>2.</w:t>
        </w:r>
        <w:r w:rsidR="00875A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5A5D" w:rsidRPr="00ED252C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875A5D">
          <w:rPr>
            <w:noProof/>
            <w:webHidden/>
          </w:rPr>
          <w:tab/>
        </w:r>
        <w:r w:rsidR="00875A5D">
          <w:rPr>
            <w:noProof/>
            <w:webHidden/>
          </w:rPr>
          <w:fldChar w:fldCharType="begin"/>
        </w:r>
        <w:r w:rsidR="00875A5D">
          <w:rPr>
            <w:noProof/>
            <w:webHidden/>
          </w:rPr>
          <w:instrText xml:space="preserve"> PAGEREF _Toc195702443 \h </w:instrText>
        </w:r>
        <w:r w:rsidR="00875A5D">
          <w:rPr>
            <w:noProof/>
            <w:webHidden/>
          </w:rPr>
        </w:r>
        <w:r w:rsidR="00875A5D">
          <w:rPr>
            <w:noProof/>
            <w:webHidden/>
          </w:rPr>
          <w:fldChar w:fldCharType="separate"/>
        </w:r>
        <w:r w:rsidR="00875A5D">
          <w:rPr>
            <w:noProof/>
            <w:webHidden/>
          </w:rPr>
          <w:t>3</w:t>
        </w:r>
        <w:r w:rsidR="00875A5D">
          <w:rPr>
            <w:noProof/>
            <w:webHidden/>
          </w:rPr>
          <w:fldChar w:fldCharType="end"/>
        </w:r>
      </w:hyperlink>
    </w:p>
    <w:p w14:paraId="076C8877" w14:textId="77777777" w:rsidR="00875A5D" w:rsidRDefault="0007308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702444" w:history="1">
        <w:r w:rsidR="00875A5D" w:rsidRPr="00ED252C">
          <w:rPr>
            <w:rStyle w:val="a4"/>
            <w:b/>
            <w:bCs/>
            <w:noProof/>
          </w:rPr>
          <w:t>3.</w:t>
        </w:r>
        <w:r w:rsidR="00875A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5A5D" w:rsidRPr="00ED252C">
          <w:rPr>
            <w:rStyle w:val="a4"/>
            <w:b/>
            <w:noProof/>
          </w:rPr>
          <w:t>ПЛАНИРУЕМЫЕ РЕЗУЛЬТАТЫ ОБУЧЕНИЯ ПО ДИСЦИПЛИНЕ</w:t>
        </w:r>
        <w:r w:rsidR="00875A5D">
          <w:rPr>
            <w:noProof/>
            <w:webHidden/>
          </w:rPr>
          <w:tab/>
        </w:r>
        <w:r w:rsidR="00875A5D">
          <w:rPr>
            <w:noProof/>
            <w:webHidden/>
          </w:rPr>
          <w:fldChar w:fldCharType="begin"/>
        </w:r>
        <w:r w:rsidR="00875A5D">
          <w:rPr>
            <w:noProof/>
            <w:webHidden/>
          </w:rPr>
          <w:instrText xml:space="preserve"> PAGEREF _Toc195702444 \h </w:instrText>
        </w:r>
        <w:r w:rsidR="00875A5D">
          <w:rPr>
            <w:noProof/>
            <w:webHidden/>
          </w:rPr>
        </w:r>
        <w:r w:rsidR="00875A5D">
          <w:rPr>
            <w:noProof/>
            <w:webHidden/>
          </w:rPr>
          <w:fldChar w:fldCharType="separate"/>
        </w:r>
        <w:r w:rsidR="00875A5D">
          <w:rPr>
            <w:noProof/>
            <w:webHidden/>
          </w:rPr>
          <w:t>3</w:t>
        </w:r>
        <w:r w:rsidR="00875A5D">
          <w:rPr>
            <w:noProof/>
            <w:webHidden/>
          </w:rPr>
          <w:fldChar w:fldCharType="end"/>
        </w:r>
      </w:hyperlink>
    </w:p>
    <w:p w14:paraId="69BBEADC" w14:textId="77777777" w:rsidR="00875A5D" w:rsidRDefault="0007308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702445" w:history="1">
        <w:r w:rsidR="00875A5D" w:rsidRPr="00ED252C">
          <w:rPr>
            <w:rStyle w:val="a4"/>
            <w:b/>
            <w:bCs/>
            <w:noProof/>
          </w:rPr>
          <w:t>4.</w:t>
        </w:r>
        <w:r w:rsidR="00875A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5A5D" w:rsidRPr="00ED252C">
          <w:rPr>
            <w:rStyle w:val="a4"/>
            <w:b/>
            <w:noProof/>
          </w:rPr>
          <w:t>СТРУКТУРА И СОДЕРЖАНИЕ ДИСЦИПЛИНЫ</w:t>
        </w:r>
        <w:r w:rsidR="00875A5D">
          <w:rPr>
            <w:noProof/>
            <w:webHidden/>
          </w:rPr>
          <w:tab/>
        </w:r>
        <w:r w:rsidR="00875A5D">
          <w:rPr>
            <w:noProof/>
            <w:webHidden/>
          </w:rPr>
          <w:fldChar w:fldCharType="begin"/>
        </w:r>
        <w:r w:rsidR="00875A5D">
          <w:rPr>
            <w:noProof/>
            <w:webHidden/>
          </w:rPr>
          <w:instrText xml:space="preserve"> PAGEREF _Toc195702445 \h </w:instrText>
        </w:r>
        <w:r w:rsidR="00875A5D">
          <w:rPr>
            <w:noProof/>
            <w:webHidden/>
          </w:rPr>
        </w:r>
        <w:r w:rsidR="00875A5D">
          <w:rPr>
            <w:noProof/>
            <w:webHidden/>
          </w:rPr>
          <w:fldChar w:fldCharType="separate"/>
        </w:r>
        <w:r w:rsidR="00875A5D">
          <w:rPr>
            <w:noProof/>
            <w:webHidden/>
          </w:rPr>
          <w:t>4</w:t>
        </w:r>
        <w:r w:rsidR="00875A5D">
          <w:rPr>
            <w:noProof/>
            <w:webHidden/>
          </w:rPr>
          <w:fldChar w:fldCharType="end"/>
        </w:r>
      </w:hyperlink>
    </w:p>
    <w:p w14:paraId="692DEB83" w14:textId="77777777" w:rsidR="00875A5D" w:rsidRDefault="0007308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702446" w:history="1">
        <w:r w:rsidR="00875A5D" w:rsidRPr="00ED252C">
          <w:rPr>
            <w:rStyle w:val="a4"/>
            <w:b/>
            <w:bCs/>
            <w:noProof/>
          </w:rPr>
          <w:t>5.</w:t>
        </w:r>
        <w:r w:rsidR="00875A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5A5D" w:rsidRPr="00ED252C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875A5D">
          <w:rPr>
            <w:noProof/>
            <w:webHidden/>
          </w:rPr>
          <w:tab/>
        </w:r>
        <w:r w:rsidR="00875A5D">
          <w:rPr>
            <w:noProof/>
            <w:webHidden/>
          </w:rPr>
          <w:fldChar w:fldCharType="begin"/>
        </w:r>
        <w:r w:rsidR="00875A5D">
          <w:rPr>
            <w:noProof/>
            <w:webHidden/>
          </w:rPr>
          <w:instrText xml:space="preserve"> PAGEREF _Toc195702446 \h </w:instrText>
        </w:r>
        <w:r w:rsidR="00875A5D">
          <w:rPr>
            <w:noProof/>
            <w:webHidden/>
          </w:rPr>
        </w:r>
        <w:r w:rsidR="00875A5D">
          <w:rPr>
            <w:noProof/>
            <w:webHidden/>
          </w:rPr>
          <w:fldChar w:fldCharType="separate"/>
        </w:r>
        <w:r w:rsidR="00875A5D">
          <w:rPr>
            <w:noProof/>
            <w:webHidden/>
          </w:rPr>
          <w:t>7</w:t>
        </w:r>
        <w:r w:rsidR="00875A5D">
          <w:rPr>
            <w:noProof/>
            <w:webHidden/>
          </w:rPr>
          <w:fldChar w:fldCharType="end"/>
        </w:r>
      </w:hyperlink>
    </w:p>
    <w:p w14:paraId="21B0E884" w14:textId="77777777" w:rsidR="00875A5D" w:rsidRDefault="0007308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702447" w:history="1">
        <w:r w:rsidR="00875A5D" w:rsidRPr="00ED252C">
          <w:rPr>
            <w:rStyle w:val="a4"/>
            <w:b/>
            <w:bCs/>
            <w:noProof/>
          </w:rPr>
          <w:t>6.</w:t>
        </w:r>
        <w:r w:rsidR="00875A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5A5D" w:rsidRPr="00ED252C">
          <w:rPr>
            <w:rStyle w:val="a4"/>
            <w:b/>
            <w:noProof/>
          </w:rPr>
          <w:t>РЕСУРСНОЕ ОБЕСПЕЧЕНИЕ ДИСЦИПЛИНЫ</w:t>
        </w:r>
        <w:r w:rsidR="00875A5D">
          <w:rPr>
            <w:noProof/>
            <w:webHidden/>
          </w:rPr>
          <w:tab/>
        </w:r>
        <w:r w:rsidR="00875A5D">
          <w:rPr>
            <w:noProof/>
            <w:webHidden/>
          </w:rPr>
          <w:fldChar w:fldCharType="begin"/>
        </w:r>
        <w:r w:rsidR="00875A5D">
          <w:rPr>
            <w:noProof/>
            <w:webHidden/>
          </w:rPr>
          <w:instrText xml:space="preserve"> PAGEREF _Toc195702447 \h </w:instrText>
        </w:r>
        <w:r w:rsidR="00875A5D">
          <w:rPr>
            <w:noProof/>
            <w:webHidden/>
          </w:rPr>
        </w:r>
        <w:r w:rsidR="00875A5D">
          <w:rPr>
            <w:noProof/>
            <w:webHidden/>
          </w:rPr>
          <w:fldChar w:fldCharType="separate"/>
        </w:r>
        <w:r w:rsidR="00875A5D">
          <w:rPr>
            <w:noProof/>
            <w:webHidden/>
          </w:rPr>
          <w:t>7</w:t>
        </w:r>
        <w:r w:rsidR="00875A5D">
          <w:rPr>
            <w:noProof/>
            <w:webHidden/>
          </w:rPr>
          <w:fldChar w:fldCharType="end"/>
        </w:r>
      </w:hyperlink>
    </w:p>
    <w:p w14:paraId="1AD4E752" w14:textId="77777777" w:rsidR="00875A5D" w:rsidRDefault="0007308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702448" w:history="1">
        <w:r w:rsidR="00875A5D" w:rsidRPr="00ED252C">
          <w:rPr>
            <w:rStyle w:val="a4"/>
            <w:b/>
            <w:bCs/>
            <w:noProof/>
          </w:rPr>
          <w:t>7.</w:t>
        </w:r>
        <w:r w:rsidR="00875A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5A5D" w:rsidRPr="00ED252C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875A5D">
          <w:rPr>
            <w:noProof/>
            <w:webHidden/>
          </w:rPr>
          <w:tab/>
        </w:r>
        <w:r w:rsidR="00875A5D">
          <w:rPr>
            <w:noProof/>
            <w:webHidden/>
          </w:rPr>
          <w:fldChar w:fldCharType="begin"/>
        </w:r>
        <w:r w:rsidR="00875A5D">
          <w:rPr>
            <w:noProof/>
            <w:webHidden/>
          </w:rPr>
          <w:instrText xml:space="preserve"> PAGEREF _Toc195702448 \h </w:instrText>
        </w:r>
        <w:r w:rsidR="00875A5D">
          <w:rPr>
            <w:noProof/>
            <w:webHidden/>
          </w:rPr>
        </w:r>
        <w:r w:rsidR="00875A5D">
          <w:rPr>
            <w:noProof/>
            <w:webHidden/>
          </w:rPr>
          <w:fldChar w:fldCharType="separate"/>
        </w:r>
        <w:r w:rsidR="00875A5D">
          <w:rPr>
            <w:noProof/>
            <w:webHidden/>
          </w:rPr>
          <w:t>8</w:t>
        </w:r>
        <w:r w:rsidR="00875A5D">
          <w:rPr>
            <w:noProof/>
            <w:webHidden/>
          </w:rPr>
          <w:fldChar w:fldCharType="end"/>
        </w:r>
      </w:hyperlink>
    </w:p>
    <w:p w14:paraId="74BB06AF" w14:textId="77777777" w:rsidR="00875A5D" w:rsidRDefault="0007308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702449" w:history="1">
        <w:r w:rsidR="00875A5D" w:rsidRPr="00ED252C">
          <w:rPr>
            <w:rStyle w:val="a4"/>
            <w:b/>
            <w:bCs/>
            <w:noProof/>
          </w:rPr>
          <w:t>8.</w:t>
        </w:r>
        <w:r w:rsidR="00875A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5A5D" w:rsidRPr="00ED252C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875A5D">
          <w:rPr>
            <w:noProof/>
            <w:webHidden/>
          </w:rPr>
          <w:tab/>
        </w:r>
        <w:r w:rsidR="00875A5D">
          <w:rPr>
            <w:noProof/>
            <w:webHidden/>
          </w:rPr>
          <w:fldChar w:fldCharType="begin"/>
        </w:r>
        <w:r w:rsidR="00875A5D">
          <w:rPr>
            <w:noProof/>
            <w:webHidden/>
          </w:rPr>
          <w:instrText xml:space="preserve"> PAGEREF _Toc195702449 \h </w:instrText>
        </w:r>
        <w:r w:rsidR="00875A5D">
          <w:rPr>
            <w:noProof/>
            <w:webHidden/>
          </w:rPr>
        </w:r>
        <w:r w:rsidR="00875A5D">
          <w:rPr>
            <w:noProof/>
            <w:webHidden/>
          </w:rPr>
          <w:fldChar w:fldCharType="separate"/>
        </w:r>
        <w:r w:rsidR="00875A5D">
          <w:rPr>
            <w:noProof/>
            <w:webHidden/>
          </w:rPr>
          <w:t>9</w:t>
        </w:r>
        <w:r w:rsidR="00875A5D">
          <w:rPr>
            <w:noProof/>
            <w:webHidden/>
          </w:rPr>
          <w:fldChar w:fldCharType="end"/>
        </w:r>
      </w:hyperlink>
    </w:p>
    <w:p w14:paraId="45FC55DE" w14:textId="77777777" w:rsidR="00875A5D" w:rsidRDefault="0007308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702450" w:history="1">
        <w:r w:rsidR="00875A5D" w:rsidRPr="00ED252C">
          <w:rPr>
            <w:rStyle w:val="a4"/>
            <w:b/>
            <w:bCs/>
            <w:noProof/>
          </w:rPr>
          <w:t>9.</w:t>
        </w:r>
        <w:r w:rsidR="00875A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5A5D" w:rsidRPr="00ED252C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875A5D">
          <w:rPr>
            <w:noProof/>
            <w:webHidden/>
          </w:rPr>
          <w:tab/>
        </w:r>
        <w:r w:rsidR="00875A5D">
          <w:rPr>
            <w:noProof/>
            <w:webHidden/>
          </w:rPr>
          <w:fldChar w:fldCharType="begin"/>
        </w:r>
        <w:r w:rsidR="00875A5D">
          <w:rPr>
            <w:noProof/>
            <w:webHidden/>
          </w:rPr>
          <w:instrText xml:space="preserve"> PAGEREF _Toc195702450 \h </w:instrText>
        </w:r>
        <w:r w:rsidR="00875A5D">
          <w:rPr>
            <w:noProof/>
            <w:webHidden/>
          </w:rPr>
        </w:r>
        <w:r w:rsidR="00875A5D">
          <w:rPr>
            <w:noProof/>
            <w:webHidden/>
          </w:rPr>
          <w:fldChar w:fldCharType="separate"/>
        </w:r>
        <w:r w:rsidR="00875A5D">
          <w:rPr>
            <w:noProof/>
            <w:webHidden/>
          </w:rPr>
          <w:t>10</w:t>
        </w:r>
        <w:r w:rsidR="00875A5D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5702442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3F62A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62A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875A5D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proofErr w:type="gramStart"/>
            <w:r w:rsidRPr="00875A5D">
              <w:t>Обеспечить освоение обучающимся знаний, умений и навыков по разработке проектов по производству нового продукта с учетом отраслевой специфики и доступности технологий, их экономической обоснованности.</w:t>
            </w:r>
            <w:proofErr w:type="gramEnd"/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5702443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875A5D" w:rsidRDefault="007E7E3F" w:rsidP="00204173">
      <w:pPr>
        <w:pStyle w:val="Style5"/>
        <w:widowControl/>
        <w:shd w:val="clear" w:color="auto" w:fill="FFFFFF"/>
      </w:pPr>
      <w:r w:rsidRPr="00875A5D">
        <w:t>Дисциплина Б1.В Проект: Подготовка производства нового продукта относится к части, формируемой участниками образовательных отношений Блока 1.</w:t>
      </w:r>
      <w:r w:rsidR="0041008F" w:rsidRPr="00875A5D">
        <w:t>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5702444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2120"/>
        <w:gridCol w:w="5310"/>
      </w:tblGrid>
      <w:tr w:rsidR="003F62A9" w:rsidRPr="00875A5D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875A5D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875A5D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875A5D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875A5D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875A5D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875A5D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875A5D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875A5D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875A5D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75A5D">
              <w:t xml:space="preserve">УК-2 - Способен определять круг задач в </w:t>
            </w:r>
            <w:proofErr w:type="gramStart"/>
            <w:r w:rsidRPr="00875A5D">
              <w:t>рамках</w:t>
            </w:r>
            <w:proofErr w:type="gramEnd"/>
            <w:r w:rsidRPr="00875A5D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875A5D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75A5D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875A5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75A5D">
              <w:rPr>
                <w:sz w:val="22"/>
              </w:rPr>
              <w:t>Знать:</w:t>
            </w:r>
          </w:p>
          <w:p w14:paraId="488787C2" w14:textId="77777777" w:rsidR="00FC4E48" w:rsidRPr="00875A5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75A5D">
              <w:t>определение декомпозиции задач, принципы декомпозиции задач, сопоставление цели с имеющимися ресурсами, а также правовыми нормами, основные виды ресурсов и методы их анализа.</w:t>
            </w:r>
          </w:p>
          <w:p w14:paraId="126FEACE" w14:textId="77777777" w:rsidR="00FC4E48" w:rsidRPr="00875A5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75A5D">
              <w:rPr>
                <w:sz w:val="22"/>
              </w:rPr>
              <w:t>Уметь:</w:t>
            </w:r>
          </w:p>
          <w:p w14:paraId="6A8FA5B1" w14:textId="77777777" w:rsidR="00FC4E48" w:rsidRPr="00875A5D" w:rsidRDefault="007E7E3F" w:rsidP="00FC4E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875A5D">
              <w:t>определять круг задач в рамках поставленной цели, использовать оптимальные инструменты (методы, модели, формулы) для выполнения поставленных задач; оценивать потребности в ресурсах для решения поставленных задач, устанавливать их соответствие с располагаемыми ресурсами и возникающими в связи с их несоответствием ограничениями; составлять план достижения поставленных целей с учетом действующих правовых норм, располагаемых ресурсов и иных ограничений.</w:t>
            </w:r>
            <w:proofErr w:type="gramEnd"/>
          </w:p>
          <w:p w14:paraId="23D474BC" w14:textId="77777777" w:rsidR="002E5704" w:rsidRPr="00875A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75A5D">
              <w:rPr>
                <w:sz w:val="22"/>
              </w:rPr>
              <w:t>Владеть:</w:t>
            </w:r>
          </w:p>
          <w:p w14:paraId="288F0652" w14:textId="77777777" w:rsidR="00996FB3" w:rsidRPr="00875A5D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75A5D">
              <w:t>практическими навыками постановки целей, их декомпозиции; методикой экономического обоснования принимаемых решений и способов достижения целей.</w:t>
            </w:r>
          </w:p>
        </w:tc>
      </w:tr>
      <w:tr w:rsidR="00996FB3" w:rsidRPr="00875A5D" w14:paraId="6E46F7D8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4A05" w14:textId="77777777" w:rsidR="00996FB3" w:rsidRPr="00875A5D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75A5D">
              <w:t>ПК-2 - Владеет навыками проектирования и организации производственных процессов промышленных предприятий с учетом отраслевой специфики и доступности технологий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6EC5" w14:textId="77777777" w:rsidR="00996FB3" w:rsidRPr="00875A5D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75A5D">
              <w:t xml:space="preserve">ПК-2.2 - </w:t>
            </w:r>
            <w:proofErr w:type="gramStart"/>
            <w:r w:rsidRPr="00875A5D">
              <w:t>Способен</w:t>
            </w:r>
            <w:proofErr w:type="gramEnd"/>
            <w:r w:rsidRPr="00875A5D">
              <w:t xml:space="preserve"> внедрять современные производственные технологии на предприятии для производства востребованного рынком нового продукта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43F3" w14:textId="77777777" w:rsidR="00FC4E48" w:rsidRPr="00875A5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75A5D">
              <w:rPr>
                <w:sz w:val="22"/>
              </w:rPr>
              <w:t>Знать:</w:t>
            </w:r>
          </w:p>
          <w:p w14:paraId="03508697" w14:textId="77777777" w:rsidR="00FC4E48" w:rsidRPr="00875A5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75A5D">
              <w:t>определение производственного процесса, объясняет его сущность и виды, методы проектирования производственных процессов; способы выявления отраслевой специфики, сопоставляет выбор вида производственного процесса с отраслевой и технологической спецификой, доступностью ресурсов; способы проектирования и организации производственных процессов, этапы технической подготовки производства, методы перехода на выпуск новой продукции.</w:t>
            </w:r>
          </w:p>
          <w:p w14:paraId="43480301" w14:textId="77777777" w:rsidR="00FC4E48" w:rsidRPr="00875A5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75A5D">
              <w:rPr>
                <w:sz w:val="22"/>
              </w:rPr>
              <w:t>Уметь:</w:t>
            </w:r>
          </w:p>
          <w:p w14:paraId="3CA82764" w14:textId="77777777" w:rsidR="00FC4E48" w:rsidRPr="00875A5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75A5D">
              <w:t>анализировать текущее состояние производственной системы, состояние отрасли и др. параметров деятельности предприятия, связанных с производством новых продуктов, обосновывать управленческие решения по внедрению современных технологий на предприятии и производству востребованного рынком нового продукта.</w:t>
            </w:r>
          </w:p>
          <w:p w14:paraId="19FBF2A2" w14:textId="77777777" w:rsidR="002E5704" w:rsidRPr="00875A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75A5D">
              <w:rPr>
                <w:sz w:val="22"/>
              </w:rPr>
              <w:t>Владеть:</w:t>
            </w:r>
          </w:p>
          <w:p w14:paraId="7197F961" w14:textId="77777777" w:rsidR="00996FB3" w:rsidRPr="00875A5D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75A5D">
              <w:t>навыками проектирования и организации производственных процессов, имеет опыт экономического обоснования производства новой продукции с учетом отраслевой специфики, доступных технологий и рыночного потенциала.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5702445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875A5D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875A5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75A5D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875A5D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875A5D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875A5D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75A5D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875A5D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75A5D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875A5D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875A5D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875A5D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75A5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875A5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75A5D">
              <w:rPr>
                <w:lang w:bidi="ru-RU"/>
              </w:rPr>
              <w:t>Тема 1. Проведение анализа действующей производственной структуры.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875A5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proofErr w:type="gramStart"/>
            <w:r w:rsidRPr="00875A5D">
              <w:rPr>
                <w:lang w:bidi="ru-RU"/>
              </w:rPr>
              <w:t>В рамках согласованного с предприятием-заказчиком технического задания:</w:t>
            </w:r>
            <w:r w:rsidRPr="00875A5D">
              <w:rPr>
                <w:lang w:bidi="ru-RU"/>
              </w:rPr>
              <w:br/>
              <w:t>1) обучающиеся распределяются по командам 3-5 человек;</w:t>
            </w:r>
            <w:r w:rsidRPr="00875A5D">
              <w:rPr>
                <w:lang w:bidi="ru-RU"/>
              </w:rPr>
              <w:br/>
              <w:t>2) проводят анализ текущего состояния предприятия-заказчика, в частности:</w:t>
            </w:r>
            <w:r w:rsidRPr="00875A5D">
              <w:rPr>
                <w:lang w:bidi="ru-RU"/>
              </w:rPr>
              <w:br/>
              <w:t>- описывают основные виды деятельности предприятия;</w:t>
            </w:r>
            <w:r w:rsidRPr="00875A5D">
              <w:rPr>
                <w:lang w:bidi="ru-RU"/>
              </w:rPr>
              <w:br/>
              <w:t>- проводят анализ представленной предприятием-заказчиком организационной структуры (дают оценку структуры управления на соответствие основным научным принципам ее построения, определяет оптимальность загрузки основных, вспомогательных, обслуживающих цехов;</w:t>
            </w:r>
            <w:proofErr w:type="gramEnd"/>
            <w:r w:rsidRPr="00875A5D">
              <w:rPr>
                <w:lang w:bidi="ru-RU"/>
              </w:rPr>
              <w:t xml:space="preserve"> анализ численности персонала, соотношение основных и вспомогательных рабочих, специалистов, руководителей);</w:t>
            </w:r>
            <w:r w:rsidRPr="00875A5D">
              <w:rPr>
                <w:lang w:bidi="ru-RU"/>
              </w:rPr>
              <w:br/>
              <w:t>- оценивают ритм, такт выпуска, проанализировать программу текущую программу выпуска и наличие производственных резервов.</w:t>
            </w:r>
          </w:p>
        </w:tc>
      </w:tr>
      <w:tr w:rsidR="005D11CD" w:rsidRPr="00875A5D" w14:paraId="0192319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122E" w14:textId="7DF65E7E" w:rsidR="005D11CD" w:rsidRPr="00875A5D" w:rsidRDefault="00875A5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3A29" w14:textId="77777777" w:rsidR="005D11CD" w:rsidRPr="00875A5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75A5D">
              <w:rPr>
                <w:lang w:bidi="ru-RU"/>
              </w:rPr>
              <w:t>Тема 2. Проведение анализа действующего продуктового ассортимента.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3BA" w14:textId="77777777" w:rsidR="005D11CD" w:rsidRPr="00875A5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proofErr w:type="gramStart"/>
            <w:r w:rsidRPr="00875A5D">
              <w:rPr>
                <w:lang w:bidi="ru-RU"/>
              </w:rPr>
              <w:t>В командах по 3-5 человек, обучающиеся проводят анализ существующего ассортимента у предприятия-заказчика, для этого использовать 2 инструмента:</w:t>
            </w:r>
            <w:r w:rsidRPr="00875A5D">
              <w:rPr>
                <w:lang w:bidi="ru-RU"/>
              </w:rPr>
              <w:br/>
              <w:t>- оценить емкость рынка и спрос на производимую продукцию;</w:t>
            </w:r>
            <w:r w:rsidRPr="00875A5D">
              <w:rPr>
                <w:lang w:bidi="ru-RU"/>
              </w:rPr>
              <w:br/>
              <w:t>- ABC/XYZ-анализ;</w:t>
            </w:r>
            <w:r w:rsidRPr="00875A5D">
              <w:rPr>
                <w:lang w:bidi="ru-RU"/>
              </w:rPr>
              <w:br/>
              <w:t>- составить матрицу Ансоффа с оценкой перспектив выхода с продуктом на новые рынки и сделать вывод о наиболее выгодной стратегии диверсификации с текущем или новым продуктом.</w:t>
            </w:r>
            <w:proofErr w:type="gramEnd"/>
            <w:r w:rsidRPr="00875A5D">
              <w:rPr>
                <w:lang w:bidi="ru-RU"/>
              </w:rPr>
              <w:br/>
              <w:t>На основе анализа необходимо сделать вывод о том, насколько оптимален ассортимент в настоящее время.</w:t>
            </w:r>
          </w:p>
        </w:tc>
      </w:tr>
      <w:tr w:rsidR="005D11CD" w:rsidRPr="00875A5D" w14:paraId="3B965C9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A76C" w14:textId="1D227212" w:rsidR="005D11CD" w:rsidRPr="00875A5D" w:rsidRDefault="00875A5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BDF7" w14:textId="77777777" w:rsidR="005D11CD" w:rsidRPr="00875A5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75A5D">
              <w:rPr>
                <w:lang w:bidi="ru-RU"/>
              </w:rPr>
              <w:t>Тема 3. Разработка и выбор альтернатив выпуска нового продукта.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88F8" w14:textId="77777777" w:rsidR="005D11CD" w:rsidRPr="00875A5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proofErr w:type="gramStart"/>
            <w:r w:rsidRPr="00875A5D">
              <w:rPr>
                <w:lang w:bidi="ru-RU"/>
              </w:rPr>
              <w:t>В командах по 3-5 человек, обучающимся необходимо:</w:t>
            </w:r>
            <w:r w:rsidRPr="00875A5D">
              <w:rPr>
                <w:lang w:bidi="ru-RU"/>
              </w:rPr>
              <w:br/>
              <w:t>- дать характеристику конкурентных позиций предприятия-заказчика на рынке (для этого обучающиеся могут использовать любые ранее изученные инструменты);</w:t>
            </w:r>
            <w:r w:rsidRPr="00875A5D">
              <w:rPr>
                <w:lang w:bidi="ru-RU"/>
              </w:rPr>
              <w:br/>
              <w:t>- проанализировать общие тенденции отрасли, к которой относится предприятие-заказчик, на основе контент-анализа;</w:t>
            </w:r>
            <w:r w:rsidRPr="00875A5D">
              <w:rPr>
                <w:lang w:bidi="ru-RU"/>
              </w:rPr>
              <w:br/>
              <w:t>- на основе полученных выводов предложить к выпуску на предприятии-заказчике продукт, который может быть востребован рынком.</w:t>
            </w:r>
            <w:proofErr w:type="gramEnd"/>
          </w:p>
        </w:tc>
      </w:tr>
      <w:tr w:rsidR="005D11CD" w:rsidRPr="00875A5D" w14:paraId="5A231F2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3C03" w14:textId="19A50596" w:rsidR="005D11CD" w:rsidRPr="00875A5D" w:rsidRDefault="00875A5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F2F2" w14:textId="77777777" w:rsidR="005D11CD" w:rsidRPr="00875A5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75A5D">
              <w:rPr>
                <w:lang w:bidi="ru-RU"/>
              </w:rPr>
              <w:t>Тема 4. Разработка мероприятий по научной и конструкторской подготовке производства.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D5B4" w14:textId="77777777" w:rsidR="005D11CD" w:rsidRPr="00875A5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75A5D">
              <w:rPr>
                <w:lang w:bidi="ru-RU"/>
              </w:rPr>
              <w:t xml:space="preserve">В </w:t>
            </w:r>
            <w:proofErr w:type="gramStart"/>
            <w:r w:rsidRPr="00875A5D">
              <w:rPr>
                <w:lang w:bidi="ru-RU"/>
              </w:rPr>
              <w:t>командах</w:t>
            </w:r>
            <w:proofErr w:type="gramEnd"/>
            <w:r w:rsidRPr="00875A5D">
              <w:rPr>
                <w:lang w:bidi="ru-RU"/>
              </w:rPr>
              <w:t xml:space="preserve"> 3-5 человек, обучающимся необходимо:</w:t>
            </w:r>
            <w:r w:rsidRPr="00875A5D">
              <w:rPr>
                <w:lang w:bidi="ru-RU"/>
              </w:rPr>
              <w:br/>
              <w:t>- для предложенного к выпуску на этапе 3 нового продукта составить техническое задание на разработку конструкторской документации;</w:t>
            </w:r>
            <w:r w:rsidRPr="00875A5D">
              <w:rPr>
                <w:lang w:bidi="ru-RU"/>
              </w:rPr>
              <w:br/>
              <w:t>- выбрать методом экспертных оценок организацию, у которой будет заказан комплект конструкторской документации на изделие.</w:t>
            </w:r>
          </w:p>
        </w:tc>
      </w:tr>
      <w:tr w:rsidR="005D11CD" w:rsidRPr="00875A5D" w14:paraId="4769492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D173" w14:textId="64E01F9F" w:rsidR="005D11CD" w:rsidRPr="00875A5D" w:rsidRDefault="00875A5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E2EC" w14:textId="77777777" w:rsidR="005D11CD" w:rsidRPr="00875A5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75A5D">
              <w:rPr>
                <w:lang w:bidi="ru-RU"/>
              </w:rPr>
              <w:t>Тема 5. Анализ вариантов технологического процесса как основы технологической подготовки производства.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4FC6" w14:textId="77777777" w:rsidR="005D11CD" w:rsidRPr="00875A5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75A5D">
              <w:rPr>
                <w:lang w:bidi="ru-RU"/>
              </w:rPr>
              <w:t xml:space="preserve">В командах 3-5 человек, </w:t>
            </w:r>
            <w:proofErr w:type="gramStart"/>
            <w:r w:rsidRPr="00875A5D">
              <w:rPr>
                <w:lang w:bidi="ru-RU"/>
              </w:rPr>
              <w:t>обучающимся</w:t>
            </w:r>
            <w:proofErr w:type="gramEnd"/>
            <w:r w:rsidRPr="00875A5D">
              <w:rPr>
                <w:lang w:bidi="ru-RU"/>
              </w:rPr>
              <w:t xml:space="preserve"> необходимо:</w:t>
            </w:r>
            <w:r w:rsidRPr="00875A5D">
              <w:rPr>
                <w:lang w:bidi="ru-RU"/>
              </w:rPr>
              <w:br/>
              <w:t>- рассмотреть 2 варианта технологического процесса изготовления нового продукта, сравнить их по уровню себестоимости;</w:t>
            </w:r>
            <w:r w:rsidRPr="00875A5D">
              <w:rPr>
                <w:lang w:bidi="ru-RU"/>
              </w:rPr>
              <w:br/>
              <w:t>- обосновать выбор одного из этих вариантов на основе анализа себестоимости;</w:t>
            </w:r>
            <w:r w:rsidRPr="00875A5D">
              <w:rPr>
                <w:lang w:bidi="ru-RU"/>
              </w:rPr>
              <w:br/>
              <w:t xml:space="preserve">- составить перечень необходимого для закупки оборудования: оценить возможность использования (полностью или частично) располагаемого оборудования; </w:t>
            </w:r>
            <w:proofErr w:type="gramStart"/>
            <w:r w:rsidRPr="00875A5D">
              <w:rPr>
                <w:lang w:bidi="ru-RU"/>
              </w:rPr>
              <w:t>определить, какое дополнительное оборудование понадобится, подобрать несколько вариантов каждого из видов оборудования и выбрать наилучший по сформулированным обучающимися критериям; определить цены на оборудование;</w:t>
            </w:r>
            <w:r w:rsidRPr="00875A5D">
              <w:rPr>
                <w:lang w:bidi="ru-RU"/>
              </w:rPr>
              <w:br/>
              <w:t>- определить необходимость изменения организационной структуры (рассчитать, сколько людей необходимо дополнительно нанять, необходимо ли создавать новые участки, цеха, отделы).</w:t>
            </w:r>
            <w:proofErr w:type="gramEnd"/>
          </w:p>
        </w:tc>
      </w:tr>
      <w:tr w:rsidR="005D11CD" w:rsidRPr="00875A5D" w14:paraId="61CB285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32EB" w14:textId="389DABFA" w:rsidR="005D11CD" w:rsidRPr="00875A5D" w:rsidRDefault="00875A5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269B" w14:textId="77777777" w:rsidR="005D11CD" w:rsidRPr="00875A5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75A5D">
              <w:rPr>
                <w:lang w:bidi="ru-RU"/>
              </w:rPr>
              <w:t>Тема 6. Разработка организационных аспектов подготовки производства.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BDA" w14:textId="77777777" w:rsidR="005D11CD" w:rsidRPr="00875A5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75A5D">
              <w:rPr>
                <w:lang w:bidi="ru-RU"/>
              </w:rPr>
              <w:t xml:space="preserve">В командах 3-5 человек, </w:t>
            </w:r>
            <w:proofErr w:type="gramStart"/>
            <w:r w:rsidRPr="00875A5D">
              <w:rPr>
                <w:lang w:bidi="ru-RU"/>
              </w:rPr>
              <w:t>обучающимся</w:t>
            </w:r>
            <w:proofErr w:type="gramEnd"/>
            <w:r w:rsidRPr="00875A5D">
              <w:rPr>
                <w:lang w:bidi="ru-RU"/>
              </w:rPr>
              <w:t xml:space="preserve"> необходимо:</w:t>
            </w:r>
            <w:r w:rsidRPr="00875A5D">
              <w:rPr>
                <w:lang w:bidi="ru-RU"/>
              </w:rPr>
              <w:br/>
              <w:t>- рассчитать величину партий, заделов продукции, такта и ритма производства;</w:t>
            </w:r>
            <w:r w:rsidRPr="00875A5D">
              <w:rPr>
                <w:lang w:bidi="ru-RU"/>
              </w:rPr>
              <w:br/>
              <w:t>- составить сетевой график и диаграмму Ганта по выпуску нового изделия.</w:t>
            </w:r>
          </w:p>
        </w:tc>
      </w:tr>
      <w:tr w:rsidR="005D11CD" w:rsidRPr="00875A5D" w14:paraId="0E13460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6BE5" w14:textId="77777777" w:rsidR="005D11CD" w:rsidRPr="00875A5D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75A5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054F" w14:textId="77777777" w:rsidR="005D11CD" w:rsidRPr="00875A5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75A5D">
              <w:rPr>
                <w:lang w:bidi="ru-RU"/>
              </w:rPr>
              <w:t>Тема 7. Проведение оценки и выбор оптимального метода перехода на выпуск нового продукта.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8EBA" w14:textId="77777777" w:rsidR="005D11CD" w:rsidRPr="00875A5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proofErr w:type="gramStart"/>
            <w:r w:rsidRPr="00875A5D">
              <w:rPr>
                <w:lang w:bidi="ru-RU"/>
              </w:rPr>
              <w:t>В командах 3-5 человек, обучающимся необходимо:</w:t>
            </w:r>
            <w:r w:rsidRPr="00875A5D">
              <w:rPr>
                <w:lang w:bidi="ru-RU"/>
              </w:rPr>
              <w:br/>
              <w:t>- оценить экономическую целесообразность использования параллельного либо параллельно-последовательного метода при освоении производства нового продукта вместо снимаемого с производства;</w:t>
            </w:r>
            <w:r w:rsidRPr="00875A5D">
              <w:rPr>
                <w:lang w:bidi="ru-RU"/>
              </w:rPr>
              <w:br/>
              <w:t>- построить графики перехода на производство нового изделия при параллельном и параллельно-последовательном методах (графики расположить на одном листе один под другим);</w:t>
            </w:r>
            <w:proofErr w:type="gramEnd"/>
            <w:r w:rsidRPr="00875A5D">
              <w:rPr>
                <w:lang w:bidi="ru-RU"/>
              </w:rPr>
              <w:br/>
              <w:t>- определить продолжительность периода освоения производства нового изделия, принимая за начало отсчета момент сокращения выпуска ранее производимого изделия;</w:t>
            </w:r>
            <w:r w:rsidRPr="00875A5D">
              <w:rPr>
                <w:lang w:bidi="ru-RU"/>
              </w:rPr>
              <w:br/>
              <w:t>- выявить эффективный для предприятия метод перехода на выпуск нового изделия;</w:t>
            </w:r>
            <w:r w:rsidRPr="00875A5D">
              <w:rPr>
                <w:lang w:bidi="ru-RU"/>
              </w:rPr>
              <w:br/>
              <w:t>- определить величину ожидаемого экономического эффекта предприятия от ускорения освоения нового изделия.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5702446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5702447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3F62A9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Электронные ресурсы</w:t>
            </w:r>
          </w:p>
        </w:tc>
      </w:tr>
      <w:tr w:rsidR="00530A60" w:rsidRPr="003F62A9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875A5D" w:rsidRDefault="004B105F">
            <w:pPr>
              <w:rPr>
                <w:sz w:val="22"/>
              </w:rPr>
            </w:pPr>
            <w:r w:rsidRPr="00875A5D">
              <w:t>Организация производства и управление предприятием : учебник / [</w:t>
            </w:r>
            <w:proofErr w:type="spellStart"/>
            <w:r w:rsidRPr="00875A5D">
              <w:t>О.Г.Туровец</w:t>
            </w:r>
            <w:proofErr w:type="spellEnd"/>
            <w:r w:rsidRPr="00875A5D">
              <w:t xml:space="preserve">, </w:t>
            </w:r>
            <w:proofErr w:type="spellStart"/>
            <w:r w:rsidRPr="00875A5D">
              <w:t>В.Н.Родионова</w:t>
            </w:r>
            <w:proofErr w:type="spellEnd"/>
            <w:r w:rsidRPr="00875A5D">
              <w:t xml:space="preserve">, </w:t>
            </w:r>
            <w:proofErr w:type="spellStart"/>
            <w:r w:rsidRPr="00875A5D">
              <w:t>В.Н.Попов</w:t>
            </w:r>
            <w:proofErr w:type="spellEnd"/>
            <w:r w:rsidRPr="00875A5D">
              <w:t xml:space="preserve"> и др.] ; под ред. </w:t>
            </w:r>
            <w:r w:rsidRPr="00875A5D">
              <w:rPr>
                <w:lang w:val="en-US"/>
              </w:rPr>
              <w:t xml:space="preserve">О.Г.Туровца3-е </w:t>
            </w:r>
            <w:proofErr w:type="spellStart"/>
            <w:r w:rsidRPr="00875A5D">
              <w:rPr>
                <w:lang w:val="en-US"/>
              </w:rPr>
              <w:t>изд</w:t>
            </w:r>
            <w:proofErr w:type="gramStart"/>
            <w:r w:rsidRPr="00875A5D">
              <w:rPr>
                <w:lang w:val="en-US"/>
              </w:rPr>
              <w:t>.М</w:t>
            </w:r>
            <w:proofErr w:type="gramEnd"/>
            <w:r w:rsidRPr="00875A5D">
              <w:rPr>
                <w:lang w:val="en-US"/>
              </w:rPr>
              <w:t>осква</w:t>
            </w:r>
            <w:proofErr w:type="spellEnd"/>
            <w:r w:rsidRPr="00875A5D">
              <w:rPr>
                <w:lang w:val="en-US"/>
              </w:rPr>
              <w:t xml:space="preserve"> : ИНФРА-М, 2024. - 505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3F62A9" w:rsidRDefault="00073081">
            <w:pPr>
              <w:rPr>
                <w:sz w:val="22"/>
              </w:rPr>
            </w:pPr>
            <w:hyperlink r:id="rId9" w:history="1">
              <w:r w:rsidR="004B105F">
                <w:rPr>
                  <w:color w:val="00008B"/>
                  <w:u w:val="single"/>
                </w:rPr>
                <w:t>https://znanium.ru/read?id=458042</w:t>
              </w:r>
            </w:hyperlink>
          </w:p>
        </w:tc>
      </w:tr>
      <w:tr w:rsidR="00530A60" w:rsidRPr="003F62A9" w14:paraId="75DFA74D" w14:textId="77777777" w:rsidTr="003C73A5">
        <w:tc>
          <w:tcPr>
            <w:tcW w:w="2500" w:type="pct"/>
            <w:shd w:val="clear" w:color="auto" w:fill="auto"/>
          </w:tcPr>
          <w:p w14:paraId="1472F0FC" w14:textId="77777777" w:rsidR="00530A60" w:rsidRPr="00875A5D" w:rsidRDefault="004B105F">
            <w:pPr>
              <w:rPr>
                <w:sz w:val="22"/>
              </w:rPr>
            </w:pPr>
            <w:proofErr w:type="spellStart"/>
            <w:r w:rsidRPr="00875A5D">
              <w:t>Стерлигова</w:t>
            </w:r>
            <w:proofErr w:type="spellEnd"/>
            <w:r w:rsidRPr="00875A5D">
              <w:t>, А. Н. Операционный (производственный) менеджмент</w:t>
            </w:r>
            <w:proofErr w:type="gramStart"/>
            <w:r w:rsidRPr="00875A5D">
              <w:t xml:space="preserve"> :</w:t>
            </w:r>
            <w:proofErr w:type="gramEnd"/>
            <w:r w:rsidRPr="00875A5D">
              <w:t xml:space="preserve"> учебное пособие / А.Н. </w:t>
            </w:r>
            <w:proofErr w:type="spellStart"/>
            <w:r w:rsidRPr="00875A5D">
              <w:t>Стерлигова</w:t>
            </w:r>
            <w:proofErr w:type="spellEnd"/>
            <w:r w:rsidRPr="00875A5D">
              <w:t xml:space="preserve">, А.В. </w:t>
            </w:r>
            <w:proofErr w:type="spellStart"/>
            <w:r w:rsidRPr="00875A5D">
              <w:t>Фель</w:t>
            </w:r>
            <w:proofErr w:type="spellEnd"/>
            <w:r w:rsidRPr="00875A5D">
              <w:t>. — Москва</w:t>
            </w:r>
            <w:proofErr w:type="gramStart"/>
            <w:r w:rsidRPr="00875A5D">
              <w:t xml:space="preserve"> :</w:t>
            </w:r>
            <w:proofErr w:type="gramEnd"/>
            <w:r w:rsidRPr="00875A5D">
              <w:t xml:space="preserve"> ИНФРА-М, 2025. — 187 с.</w:t>
            </w:r>
          </w:p>
        </w:tc>
        <w:tc>
          <w:tcPr>
            <w:tcW w:w="2500" w:type="pct"/>
            <w:shd w:val="clear" w:color="auto" w:fill="auto"/>
          </w:tcPr>
          <w:p w14:paraId="1893B6FC" w14:textId="77777777" w:rsidR="00530A60" w:rsidRPr="003F62A9" w:rsidRDefault="00073081">
            <w:pPr>
              <w:rPr>
                <w:sz w:val="22"/>
              </w:rPr>
            </w:pPr>
            <w:hyperlink r:id="rId10" w:history="1">
              <w:r w:rsidR="004B105F">
                <w:rPr>
                  <w:color w:val="00008B"/>
                  <w:u w:val="single"/>
                </w:rPr>
                <w:t>https://znanium.ru/read?id=458196</w:t>
              </w:r>
            </w:hyperlink>
          </w:p>
        </w:tc>
      </w:tr>
      <w:tr w:rsidR="00530A60" w:rsidRPr="003F62A9" w14:paraId="10A64632" w14:textId="77777777" w:rsidTr="003C73A5">
        <w:tc>
          <w:tcPr>
            <w:tcW w:w="2500" w:type="pct"/>
            <w:shd w:val="clear" w:color="auto" w:fill="auto"/>
          </w:tcPr>
          <w:p w14:paraId="2022394C" w14:textId="77777777" w:rsidR="00530A60" w:rsidRPr="00875A5D" w:rsidRDefault="004B105F">
            <w:pPr>
              <w:rPr>
                <w:sz w:val="22"/>
              </w:rPr>
            </w:pPr>
            <w:r w:rsidRPr="00875A5D">
              <w:t>Тарасова, Т. В. Аддитивное производство</w:t>
            </w:r>
            <w:proofErr w:type="gramStart"/>
            <w:r w:rsidRPr="00875A5D">
              <w:t xml:space="preserve"> :</w:t>
            </w:r>
            <w:proofErr w:type="gramEnd"/>
            <w:r w:rsidRPr="00875A5D">
              <w:t xml:space="preserve"> учебное пособие / Т.В. Тарасова. — Москва</w:t>
            </w:r>
            <w:proofErr w:type="gramStart"/>
            <w:r w:rsidRPr="00875A5D">
              <w:t xml:space="preserve"> :</w:t>
            </w:r>
            <w:proofErr w:type="gramEnd"/>
            <w:r w:rsidRPr="00875A5D">
              <w:t xml:space="preserve"> ИНФРА-М, 2025. — 196 с.</w:t>
            </w:r>
          </w:p>
        </w:tc>
        <w:tc>
          <w:tcPr>
            <w:tcW w:w="2500" w:type="pct"/>
            <w:shd w:val="clear" w:color="auto" w:fill="auto"/>
          </w:tcPr>
          <w:p w14:paraId="5BFCE9E8" w14:textId="77777777" w:rsidR="00530A60" w:rsidRPr="003F62A9" w:rsidRDefault="00073081">
            <w:pPr>
              <w:rPr>
                <w:sz w:val="22"/>
              </w:rPr>
            </w:pPr>
            <w:hyperlink r:id="rId11" w:history="1">
              <w:r w:rsidR="004B105F">
                <w:rPr>
                  <w:color w:val="00008B"/>
                  <w:u w:val="single"/>
                </w:rPr>
                <w:t>https://znanium.ru/read?id=461637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005518B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DFA8A1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0835122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A29B85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2E2E73C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05A240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2621179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71C5CCE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3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073081" w:rsidP="009E28D5">
            <w:hyperlink r:id="rId14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5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5702448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875A5D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875A5D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75A5D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875A5D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75A5D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875A5D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875A5D" w:rsidRDefault="00116807" w:rsidP="00BA48A8">
            <w:pPr>
              <w:jc w:val="both"/>
            </w:pPr>
            <w:r w:rsidRPr="00875A5D"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5A5D">
              <w:t>комплексом</w:t>
            </w:r>
            <w:proofErr w:type="gramStart"/>
            <w:r w:rsidRPr="00875A5D">
              <w:t>.С</w:t>
            </w:r>
            <w:proofErr w:type="gramEnd"/>
            <w:r w:rsidRPr="00875A5D">
              <w:t>пециализированная</w:t>
            </w:r>
            <w:proofErr w:type="spellEnd"/>
            <w:r w:rsidRPr="00875A5D"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875A5D">
              <w:rPr>
                <w:lang w:val="en-US"/>
              </w:rPr>
              <w:t>HP</w:t>
            </w:r>
            <w:r w:rsidRPr="00875A5D">
              <w:t xml:space="preserve"> 250 </w:t>
            </w:r>
            <w:r w:rsidRPr="00875A5D">
              <w:rPr>
                <w:lang w:val="en-US"/>
              </w:rPr>
              <w:t>G</w:t>
            </w:r>
            <w:r w:rsidRPr="00875A5D">
              <w:t>6 1</w:t>
            </w:r>
            <w:r w:rsidRPr="00875A5D">
              <w:rPr>
                <w:lang w:val="en-US"/>
              </w:rPr>
              <w:t>WY</w:t>
            </w:r>
            <w:r w:rsidRPr="00875A5D">
              <w:t>58</w:t>
            </w:r>
            <w:r w:rsidRPr="00875A5D">
              <w:rPr>
                <w:lang w:val="en-US"/>
              </w:rPr>
              <w:t>EA</w:t>
            </w:r>
            <w:r w:rsidRPr="00875A5D">
              <w:t xml:space="preserve">, Мультимедийный проектор </w:t>
            </w:r>
            <w:r w:rsidRPr="00875A5D">
              <w:rPr>
                <w:lang w:val="en-US"/>
              </w:rPr>
              <w:t>LG</w:t>
            </w:r>
            <w:r w:rsidRPr="00875A5D">
              <w:t xml:space="preserve"> </w:t>
            </w:r>
            <w:r w:rsidRPr="00875A5D">
              <w:rPr>
                <w:lang w:val="en-US"/>
              </w:rPr>
              <w:t>PF</w:t>
            </w:r>
            <w:r w:rsidRPr="00875A5D">
              <w:t>1500</w:t>
            </w:r>
            <w:r w:rsidRPr="00875A5D">
              <w:rPr>
                <w:lang w:val="en-US"/>
              </w:rPr>
              <w:t>G</w:t>
            </w:r>
            <w:r w:rsidRPr="00875A5D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875A5D" w:rsidRDefault="00116807" w:rsidP="00BA48A8">
            <w:pPr>
              <w:jc w:val="both"/>
            </w:pPr>
            <w:r w:rsidRPr="00875A5D">
              <w:t xml:space="preserve">191002, г. Санкт-Петербург, Кузнечный пер., д. 9/27, лит. </w:t>
            </w:r>
            <w:r w:rsidRPr="00875A5D">
              <w:rPr>
                <w:lang w:val="en-US"/>
              </w:rPr>
              <w:t>А</w:t>
            </w:r>
          </w:p>
        </w:tc>
      </w:tr>
      <w:tr w:rsidR="00EE504A" w:rsidRPr="00875A5D" w14:paraId="0EE64780" w14:textId="77777777" w:rsidTr="00116807">
        <w:tc>
          <w:tcPr>
            <w:tcW w:w="4662" w:type="dxa"/>
            <w:shd w:val="clear" w:color="auto" w:fill="auto"/>
          </w:tcPr>
          <w:p w14:paraId="5E91C926" w14:textId="77777777" w:rsidR="00EE504A" w:rsidRPr="00875A5D" w:rsidRDefault="00116807" w:rsidP="00BA48A8">
            <w:pPr>
              <w:jc w:val="both"/>
            </w:pPr>
            <w:r w:rsidRPr="00875A5D"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5A5D">
              <w:t>комплексом</w:t>
            </w:r>
            <w:proofErr w:type="gramStart"/>
            <w:r w:rsidRPr="00875A5D">
              <w:t>.С</w:t>
            </w:r>
            <w:proofErr w:type="gramEnd"/>
            <w:r w:rsidRPr="00875A5D">
              <w:t>пециализированная</w:t>
            </w:r>
            <w:proofErr w:type="spellEnd"/>
            <w:r w:rsidRPr="00875A5D"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875A5D">
              <w:t>шт</w:t>
            </w:r>
            <w:proofErr w:type="gramStart"/>
            <w:r w:rsidRPr="00875A5D">
              <w:t>.П</w:t>
            </w:r>
            <w:proofErr w:type="gramEnd"/>
            <w:r w:rsidRPr="00875A5D">
              <w:t>ереносной</w:t>
            </w:r>
            <w:proofErr w:type="spellEnd"/>
            <w:r w:rsidRPr="00875A5D">
              <w:t xml:space="preserve"> мультимедийный комплект: Ноутбук </w:t>
            </w:r>
            <w:r w:rsidRPr="00875A5D">
              <w:rPr>
                <w:lang w:val="en-US"/>
              </w:rPr>
              <w:t>HP</w:t>
            </w:r>
            <w:r w:rsidRPr="00875A5D">
              <w:t xml:space="preserve"> 250 </w:t>
            </w:r>
            <w:r w:rsidRPr="00875A5D">
              <w:rPr>
                <w:lang w:val="en-US"/>
              </w:rPr>
              <w:t>G</w:t>
            </w:r>
            <w:r w:rsidRPr="00875A5D">
              <w:t>6 1</w:t>
            </w:r>
            <w:r w:rsidRPr="00875A5D">
              <w:rPr>
                <w:lang w:val="en-US"/>
              </w:rPr>
              <w:t>WY</w:t>
            </w:r>
            <w:r w:rsidRPr="00875A5D">
              <w:t>58</w:t>
            </w:r>
            <w:r w:rsidRPr="00875A5D">
              <w:rPr>
                <w:lang w:val="en-US"/>
              </w:rPr>
              <w:t>EA</w:t>
            </w:r>
            <w:r w:rsidRPr="00875A5D">
              <w:t xml:space="preserve">, Мультимедийный проектор </w:t>
            </w:r>
            <w:r w:rsidRPr="00875A5D">
              <w:rPr>
                <w:lang w:val="en-US"/>
              </w:rPr>
              <w:t>LG</w:t>
            </w:r>
            <w:r w:rsidRPr="00875A5D">
              <w:t xml:space="preserve"> </w:t>
            </w:r>
            <w:r w:rsidRPr="00875A5D">
              <w:rPr>
                <w:lang w:val="en-US"/>
              </w:rPr>
              <w:t>PF</w:t>
            </w:r>
            <w:r w:rsidRPr="00875A5D">
              <w:t>1500</w:t>
            </w:r>
            <w:r w:rsidRPr="00875A5D">
              <w:rPr>
                <w:lang w:val="en-US"/>
              </w:rPr>
              <w:t>G</w:t>
            </w:r>
            <w:r w:rsidRPr="00875A5D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9DEAED8" w14:textId="77777777" w:rsidR="00EE504A" w:rsidRPr="00875A5D" w:rsidRDefault="00116807" w:rsidP="00BA48A8">
            <w:pPr>
              <w:jc w:val="both"/>
            </w:pPr>
            <w:r w:rsidRPr="00875A5D">
              <w:t xml:space="preserve">191002, г. Санкт-Петербург, Кузнечный пер., д. 9/27, лит. </w:t>
            </w:r>
            <w:r w:rsidRPr="00875A5D">
              <w:rPr>
                <w:lang w:val="en-US"/>
              </w:rPr>
              <w:t>А</w:t>
            </w:r>
          </w:p>
        </w:tc>
      </w:tr>
      <w:tr w:rsidR="00EE504A" w:rsidRPr="00875A5D" w14:paraId="198DD21D" w14:textId="77777777" w:rsidTr="00116807">
        <w:tc>
          <w:tcPr>
            <w:tcW w:w="4662" w:type="dxa"/>
            <w:shd w:val="clear" w:color="auto" w:fill="auto"/>
          </w:tcPr>
          <w:p w14:paraId="3351A15D" w14:textId="77777777" w:rsidR="00EE504A" w:rsidRPr="00875A5D" w:rsidRDefault="00116807" w:rsidP="00BA48A8">
            <w:pPr>
              <w:jc w:val="both"/>
            </w:pPr>
            <w:r w:rsidRPr="00875A5D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5A5D">
              <w:t>комплексом</w:t>
            </w:r>
            <w:proofErr w:type="gramStart"/>
            <w:r w:rsidRPr="00875A5D">
              <w:t>.С</w:t>
            </w:r>
            <w:proofErr w:type="gramEnd"/>
            <w:r w:rsidRPr="00875A5D">
              <w:t>пециализированная</w:t>
            </w:r>
            <w:proofErr w:type="spellEnd"/>
            <w:r w:rsidRPr="00875A5D">
              <w:t xml:space="preserve">  мебель и оборудование: </w:t>
            </w:r>
            <w:proofErr w:type="gramStart"/>
            <w:r w:rsidRPr="00875A5D"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75A5D">
              <w:t>мКомпьютер</w:t>
            </w:r>
            <w:proofErr w:type="spellEnd"/>
            <w:r w:rsidRPr="00875A5D">
              <w:t xml:space="preserve"> </w:t>
            </w:r>
            <w:r w:rsidRPr="00875A5D">
              <w:rPr>
                <w:lang w:val="en-US"/>
              </w:rPr>
              <w:t>I</w:t>
            </w:r>
            <w:r w:rsidRPr="00875A5D">
              <w:t xml:space="preserve">3-8100/ 8Гб/500Гб/ </w:t>
            </w:r>
            <w:r w:rsidRPr="00875A5D">
              <w:rPr>
                <w:lang w:val="en-US"/>
              </w:rPr>
              <w:t>Philips</w:t>
            </w:r>
            <w:r w:rsidRPr="00875A5D">
              <w:t>224</w:t>
            </w:r>
            <w:r w:rsidRPr="00875A5D">
              <w:rPr>
                <w:lang w:val="en-US"/>
              </w:rPr>
              <w:t>E</w:t>
            </w:r>
            <w:r w:rsidRPr="00875A5D">
              <w:t>5</w:t>
            </w:r>
            <w:r w:rsidRPr="00875A5D">
              <w:rPr>
                <w:lang w:val="en-US"/>
              </w:rPr>
              <w:t>QSB</w:t>
            </w:r>
            <w:r w:rsidRPr="00875A5D">
              <w:t xml:space="preserve"> - 20 шт., Компьютер </w:t>
            </w:r>
            <w:proofErr w:type="spellStart"/>
            <w:r w:rsidRPr="00875A5D">
              <w:rPr>
                <w:lang w:val="en-US"/>
              </w:rPr>
              <w:t>i</w:t>
            </w:r>
            <w:proofErr w:type="spellEnd"/>
            <w:r w:rsidRPr="00875A5D">
              <w:t xml:space="preserve">5-7400 3 </w:t>
            </w:r>
            <w:proofErr w:type="spellStart"/>
            <w:r w:rsidRPr="00875A5D">
              <w:rPr>
                <w:lang w:val="en-US"/>
              </w:rPr>
              <w:t>Gh</w:t>
            </w:r>
            <w:proofErr w:type="spellEnd"/>
            <w:r w:rsidRPr="00875A5D">
              <w:t>/8</w:t>
            </w:r>
            <w:r w:rsidRPr="00875A5D">
              <w:rPr>
                <w:lang w:val="en-US"/>
              </w:rPr>
              <w:t>Gb</w:t>
            </w:r>
            <w:r w:rsidRPr="00875A5D">
              <w:t>/1</w:t>
            </w:r>
            <w:r w:rsidRPr="00875A5D">
              <w:rPr>
                <w:lang w:val="en-US"/>
              </w:rPr>
              <w:t>Tb</w:t>
            </w:r>
            <w:r w:rsidRPr="00875A5D">
              <w:t>/</w:t>
            </w:r>
            <w:r w:rsidRPr="00875A5D">
              <w:rPr>
                <w:lang w:val="en-US"/>
              </w:rPr>
              <w:t>Dell</w:t>
            </w:r>
            <w:r w:rsidRPr="00875A5D">
              <w:t xml:space="preserve"> </w:t>
            </w:r>
            <w:r w:rsidRPr="00875A5D">
              <w:rPr>
                <w:lang w:val="en-US"/>
              </w:rPr>
              <w:t>e</w:t>
            </w:r>
            <w:r w:rsidRPr="00875A5D">
              <w:t>2318</w:t>
            </w:r>
            <w:r w:rsidRPr="00875A5D">
              <w:rPr>
                <w:lang w:val="en-US"/>
              </w:rPr>
              <w:t>h</w:t>
            </w:r>
            <w:r w:rsidRPr="00875A5D">
              <w:t xml:space="preserve"> - 1 шт., Мультимедийный проектор 1 </w:t>
            </w:r>
            <w:r w:rsidRPr="00875A5D">
              <w:rPr>
                <w:lang w:val="en-US"/>
              </w:rPr>
              <w:t>NEC</w:t>
            </w:r>
            <w:r w:rsidRPr="00875A5D">
              <w:t xml:space="preserve"> </w:t>
            </w:r>
            <w:r w:rsidRPr="00875A5D">
              <w:rPr>
                <w:lang w:val="en-US"/>
              </w:rPr>
              <w:t>ME</w:t>
            </w:r>
            <w:r w:rsidRPr="00875A5D">
              <w:t>401</w:t>
            </w:r>
            <w:r w:rsidRPr="00875A5D">
              <w:rPr>
                <w:lang w:val="en-US"/>
              </w:rPr>
              <w:t>X</w:t>
            </w:r>
            <w:r w:rsidRPr="00875A5D">
              <w:t xml:space="preserve"> - 1 шт., Экран с электроприводом 153х200 см </w:t>
            </w:r>
            <w:r w:rsidRPr="00875A5D">
              <w:rPr>
                <w:lang w:val="en-US"/>
              </w:rPr>
              <w:t>Matte</w:t>
            </w:r>
            <w:r w:rsidRPr="00875A5D">
              <w:t xml:space="preserve"> </w:t>
            </w:r>
            <w:r w:rsidRPr="00875A5D">
              <w:rPr>
                <w:lang w:val="en-US"/>
              </w:rPr>
              <w:t>White</w:t>
            </w:r>
            <w:r w:rsidRPr="00875A5D">
              <w:t xml:space="preserve"> - 1 шт., Коммутатор </w:t>
            </w:r>
            <w:r w:rsidRPr="00875A5D">
              <w:rPr>
                <w:lang w:val="en-US"/>
              </w:rPr>
              <w:t>HP</w:t>
            </w:r>
            <w:r w:rsidRPr="00875A5D">
              <w:t xml:space="preserve"> </w:t>
            </w:r>
            <w:proofErr w:type="spellStart"/>
            <w:r w:rsidRPr="00875A5D">
              <w:rPr>
                <w:lang w:val="en-US"/>
              </w:rPr>
              <w:t>ProCurve</w:t>
            </w:r>
            <w:proofErr w:type="spellEnd"/>
            <w:r w:rsidRPr="00875A5D">
              <w:t xml:space="preserve"> </w:t>
            </w:r>
            <w:r w:rsidRPr="00875A5D">
              <w:rPr>
                <w:lang w:val="en-US"/>
              </w:rPr>
              <w:t>Switch</w:t>
            </w:r>
            <w:r w:rsidRPr="00875A5D">
              <w:t xml:space="preserve"> 2610-24 (24 </w:t>
            </w:r>
            <w:r w:rsidRPr="00875A5D">
              <w:rPr>
                <w:lang w:val="en-US"/>
              </w:rPr>
              <w:t>ports</w:t>
            </w:r>
            <w:r w:rsidRPr="00875A5D">
              <w:t xml:space="preserve"> 10</w:t>
            </w:r>
            <w:proofErr w:type="gramEnd"/>
            <w:r w:rsidRPr="00875A5D">
              <w:t>/</w:t>
            </w:r>
            <w:proofErr w:type="gramStart"/>
            <w:r w:rsidRPr="00875A5D"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5DA83889" w14:textId="77777777" w:rsidR="00EE504A" w:rsidRPr="00875A5D" w:rsidRDefault="00116807" w:rsidP="00BA48A8">
            <w:pPr>
              <w:jc w:val="both"/>
            </w:pPr>
            <w:r w:rsidRPr="00875A5D">
              <w:t xml:space="preserve">191002, г. Санкт-Петербург, Кузнечный пер., д. 9/27, лит. </w:t>
            </w:r>
            <w:r w:rsidRPr="00875A5D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5702449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5702450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875A5D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875A5D" w:rsidRDefault="006221FF" w:rsidP="00A00AEA">
      <w:pPr>
        <w:contextualSpacing/>
        <w:rPr>
          <w:rFonts w:eastAsia="Calibri"/>
          <w:lang w:eastAsia="en-US"/>
        </w:rPr>
      </w:pPr>
      <w:r w:rsidRPr="00875A5D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875A5D">
        <w:rPr>
          <w:rFonts w:eastAsia="Calibri"/>
          <w:lang w:eastAsia="en-US"/>
        </w:rPr>
        <w:t>соответствии</w:t>
      </w:r>
      <w:proofErr w:type="gramEnd"/>
      <w:r w:rsidRPr="00875A5D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875A5D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875A5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75A5D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875A5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75A5D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875A5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75A5D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875A5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75A5D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875A5D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875A5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75A5D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875A5D" w:rsidRDefault="00CF1BA1" w:rsidP="00531D44">
            <w:pPr>
              <w:contextualSpacing/>
              <w:jc w:val="both"/>
            </w:pPr>
            <w:r w:rsidRPr="00875A5D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875A5D" w:rsidRDefault="00CF1BA1" w:rsidP="00531D44">
            <w:pPr>
              <w:contextualSpacing/>
              <w:jc w:val="both"/>
            </w:pPr>
            <w:r w:rsidRPr="00875A5D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875A5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75A5D">
              <w:rPr>
                <w:lang w:val="en-US"/>
              </w:rPr>
              <w:t>1-3</w:t>
            </w:r>
          </w:p>
        </w:tc>
      </w:tr>
      <w:tr w:rsidR="00B2201D" w:rsidRPr="00875A5D" w14:paraId="5889B0B4" w14:textId="77777777" w:rsidTr="00CF1BA1">
        <w:tc>
          <w:tcPr>
            <w:tcW w:w="1562" w:type="pct"/>
            <w:shd w:val="clear" w:color="auto" w:fill="auto"/>
          </w:tcPr>
          <w:p w14:paraId="70C25D0D" w14:textId="77777777" w:rsidR="00B2201D" w:rsidRPr="00875A5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75A5D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6B78B69A" w14:textId="77777777" w:rsidR="00B2201D" w:rsidRPr="00875A5D" w:rsidRDefault="00CF1BA1" w:rsidP="00531D44">
            <w:pPr>
              <w:contextualSpacing/>
              <w:jc w:val="both"/>
            </w:pPr>
            <w:r w:rsidRPr="00875A5D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1022DF4" w14:textId="77777777" w:rsidR="00B2201D" w:rsidRPr="00875A5D" w:rsidRDefault="00CF1BA1" w:rsidP="00531D44">
            <w:pPr>
              <w:contextualSpacing/>
              <w:jc w:val="both"/>
            </w:pPr>
            <w:r w:rsidRPr="00875A5D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1BA9B4CC" w14:textId="77777777" w:rsidR="00B2201D" w:rsidRPr="00875A5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75A5D">
              <w:rPr>
                <w:lang w:val="en-US"/>
              </w:rPr>
              <w:t>4-7</w:t>
            </w:r>
          </w:p>
        </w:tc>
      </w:tr>
      <w:tr w:rsidR="00B2201D" w:rsidRPr="00875A5D" w14:paraId="253EF0FC" w14:textId="77777777" w:rsidTr="00CF1BA1">
        <w:tc>
          <w:tcPr>
            <w:tcW w:w="1562" w:type="pct"/>
            <w:shd w:val="clear" w:color="auto" w:fill="auto"/>
          </w:tcPr>
          <w:p w14:paraId="354CC4E1" w14:textId="77777777" w:rsidR="00B2201D" w:rsidRPr="00875A5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75A5D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5D29BD42" w14:textId="77777777" w:rsidR="00B2201D" w:rsidRPr="00875A5D" w:rsidRDefault="00CF1BA1" w:rsidP="00531D44">
            <w:pPr>
              <w:contextualSpacing/>
              <w:jc w:val="both"/>
            </w:pPr>
            <w:r w:rsidRPr="00875A5D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254E7ECB" w14:textId="77777777" w:rsidR="00B2201D" w:rsidRPr="00875A5D" w:rsidRDefault="00CF1BA1" w:rsidP="00531D44">
            <w:pPr>
              <w:contextualSpacing/>
              <w:jc w:val="both"/>
            </w:pPr>
            <w:r w:rsidRPr="00875A5D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F630836" w14:textId="77777777" w:rsidR="00B2201D" w:rsidRPr="00875A5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75A5D">
              <w:rPr>
                <w:lang w:val="en-US"/>
              </w:rPr>
              <w:t>1-7</w:t>
            </w:r>
          </w:p>
        </w:tc>
      </w:tr>
    </w:tbl>
    <w:p w14:paraId="12BC6410" w14:textId="77777777" w:rsidR="00A00AEA" w:rsidRPr="00875A5D" w:rsidRDefault="00A00AEA" w:rsidP="00D677FE">
      <w:pPr>
        <w:jc w:val="both"/>
        <w:rPr>
          <w:rFonts w:eastAsia="Calibri"/>
        </w:rPr>
      </w:pPr>
    </w:p>
    <w:p w14:paraId="60578291" w14:textId="77777777" w:rsidR="00571E3F" w:rsidRPr="00875A5D" w:rsidRDefault="00571E3F" w:rsidP="00571E3F">
      <w:pPr>
        <w:jc w:val="both"/>
        <w:rPr>
          <w:rFonts w:eastAsia="Calibri"/>
        </w:rPr>
      </w:pPr>
      <w:r w:rsidRPr="00875A5D">
        <w:rPr>
          <w:rFonts w:eastAsia="Calibri"/>
        </w:rPr>
        <w:t xml:space="preserve">Самостоятельная работа </w:t>
      </w:r>
      <w:proofErr w:type="gramStart"/>
      <w:r w:rsidRPr="00875A5D">
        <w:rPr>
          <w:rFonts w:eastAsia="Calibri"/>
        </w:rPr>
        <w:t>обучающегося</w:t>
      </w:r>
      <w:proofErr w:type="gramEnd"/>
      <w:r w:rsidRPr="00875A5D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875A5D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875A5D" w:rsidRDefault="00571E3F" w:rsidP="00531D44">
            <w:pPr>
              <w:jc w:val="center"/>
              <w:rPr>
                <w:rFonts w:eastAsia="Calibri"/>
                <w:b/>
              </w:rPr>
            </w:pPr>
            <w:r w:rsidRPr="00875A5D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875A5D" w:rsidRDefault="00B2201D" w:rsidP="00531D44">
            <w:pPr>
              <w:jc w:val="center"/>
              <w:rPr>
                <w:rFonts w:eastAsia="Calibri"/>
                <w:b/>
              </w:rPr>
            </w:pPr>
            <w:r w:rsidRPr="00875A5D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875A5D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875A5D" w:rsidRDefault="00CF1BA1" w:rsidP="00CF1BA1">
            <w:pPr>
              <w:rPr>
                <w:rFonts w:eastAsia="Calibri"/>
              </w:rPr>
            </w:pPr>
            <w:r w:rsidRPr="00875A5D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875A5D" w:rsidRDefault="00CF1BA1" w:rsidP="00CF1BA1">
            <w:pPr>
              <w:rPr>
                <w:rFonts w:eastAsia="Calibri"/>
              </w:rPr>
            </w:pPr>
            <w:r w:rsidRPr="00875A5D">
              <w:rPr>
                <w:rFonts w:eastAsia="Calibri"/>
                <w:lang w:val="en-US"/>
              </w:rPr>
              <w:t>1-7</w:t>
            </w:r>
          </w:p>
        </w:tc>
      </w:tr>
      <w:tr w:rsidR="00571E3F" w:rsidRPr="00875A5D" w14:paraId="6D5442A0" w14:textId="77777777" w:rsidTr="00CF1BA1">
        <w:tc>
          <w:tcPr>
            <w:tcW w:w="4679" w:type="dxa"/>
            <w:shd w:val="clear" w:color="auto" w:fill="auto"/>
          </w:tcPr>
          <w:p w14:paraId="7AAFC690" w14:textId="77777777" w:rsidR="00571E3F" w:rsidRPr="00875A5D" w:rsidRDefault="00CF1BA1" w:rsidP="00CF1BA1">
            <w:pPr>
              <w:rPr>
                <w:rFonts w:eastAsia="Calibri"/>
              </w:rPr>
            </w:pPr>
            <w:r w:rsidRPr="00875A5D">
              <w:rPr>
                <w:rFonts w:eastAsia="Calibri"/>
                <w:lang w:val="en-US"/>
              </w:rPr>
              <w:t>Написание научных статей</w:t>
            </w:r>
          </w:p>
        </w:tc>
        <w:tc>
          <w:tcPr>
            <w:tcW w:w="4658" w:type="dxa"/>
            <w:shd w:val="clear" w:color="auto" w:fill="auto"/>
          </w:tcPr>
          <w:p w14:paraId="44618C68" w14:textId="77777777" w:rsidR="00571E3F" w:rsidRPr="00875A5D" w:rsidRDefault="00CF1BA1" w:rsidP="00CF1BA1">
            <w:pPr>
              <w:rPr>
                <w:rFonts w:eastAsia="Calibri"/>
              </w:rPr>
            </w:pPr>
            <w:r w:rsidRPr="00875A5D">
              <w:rPr>
                <w:rFonts w:eastAsia="Calibri"/>
                <w:lang w:val="en-US"/>
              </w:rPr>
              <w:t>1-7</w:t>
            </w:r>
          </w:p>
        </w:tc>
      </w:tr>
      <w:tr w:rsidR="00571E3F" w:rsidRPr="003F62A9" w14:paraId="102E5560" w14:textId="77777777" w:rsidTr="00CF1BA1">
        <w:tc>
          <w:tcPr>
            <w:tcW w:w="4679" w:type="dxa"/>
            <w:shd w:val="clear" w:color="auto" w:fill="auto"/>
          </w:tcPr>
          <w:p w14:paraId="548CF3F4" w14:textId="77777777" w:rsidR="00571E3F" w:rsidRPr="00875A5D" w:rsidRDefault="00CF1BA1" w:rsidP="00CF1BA1">
            <w:pPr>
              <w:rPr>
                <w:rFonts w:eastAsia="Calibri"/>
              </w:rPr>
            </w:pPr>
            <w:r w:rsidRPr="00875A5D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3E77ACD6" w14:textId="77777777" w:rsidR="00571E3F" w:rsidRPr="00875A5D" w:rsidRDefault="00CF1BA1" w:rsidP="00CF1BA1">
            <w:pPr>
              <w:rPr>
                <w:rFonts w:eastAsia="Calibri"/>
              </w:rPr>
            </w:pPr>
            <w:r w:rsidRPr="00875A5D">
              <w:rPr>
                <w:rFonts w:eastAsia="Calibri"/>
                <w:lang w:val="en-US"/>
              </w:rPr>
              <w:t>1,3-6</w:t>
            </w:r>
          </w:p>
        </w:tc>
      </w:tr>
      <w:tr w:rsidR="00571E3F" w:rsidRPr="003F62A9" w14:paraId="2260883D" w14:textId="77777777" w:rsidTr="00CF1BA1">
        <w:tc>
          <w:tcPr>
            <w:tcW w:w="4679" w:type="dxa"/>
            <w:shd w:val="clear" w:color="auto" w:fill="auto"/>
          </w:tcPr>
          <w:p w14:paraId="5C8E103A" w14:textId="77777777" w:rsidR="00571E3F" w:rsidRPr="00875A5D" w:rsidRDefault="00CF1BA1" w:rsidP="00CF1BA1">
            <w:pPr>
              <w:rPr>
                <w:rFonts w:eastAsia="Calibri"/>
              </w:rPr>
            </w:pPr>
            <w:r w:rsidRPr="00875A5D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51115E6E" w14:textId="77777777" w:rsidR="00571E3F" w:rsidRPr="00875A5D" w:rsidRDefault="00CF1BA1" w:rsidP="00CF1BA1">
            <w:pPr>
              <w:rPr>
                <w:rFonts w:eastAsia="Calibri"/>
              </w:rPr>
            </w:pPr>
            <w:r w:rsidRPr="00875A5D">
              <w:rPr>
                <w:rFonts w:eastAsia="Calibri"/>
                <w:lang w:val="en-US"/>
              </w:rPr>
              <w:t>1-7</w:t>
            </w:r>
          </w:p>
        </w:tc>
      </w:tr>
    </w:tbl>
    <w:p w14:paraId="0039D0A4" w14:textId="77777777" w:rsidR="00391BA5" w:rsidRPr="003F62A9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875A5D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15F0F" w14:textId="77777777" w:rsidR="00073081" w:rsidRDefault="00073081" w:rsidP="00AB39E8">
      <w:r>
        <w:separator/>
      </w:r>
    </w:p>
  </w:endnote>
  <w:endnote w:type="continuationSeparator" w:id="0">
    <w:p w14:paraId="0E681C35" w14:textId="77777777" w:rsidR="00073081" w:rsidRDefault="0007308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465999" w14:textId="77777777" w:rsidR="00073081" w:rsidRDefault="00073081" w:rsidP="00AB39E8">
      <w:r>
        <w:separator/>
      </w:r>
    </w:p>
  </w:footnote>
  <w:footnote w:type="continuationSeparator" w:id="0">
    <w:p w14:paraId="27AF30EF" w14:textId="77777777" w:rsidR="00073081" w:rsidRDefault="0007308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5632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5632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3081"/>
    <w:rsid w:val="000757AB"/>
    <w:rsid w:val="00080037"/>
    <w:rsid w:val="000836C2"/>
    <w:rsid w:val="00083BCE"/>
    <w:rsid w:val="000846B0"/>
    <w:rsid w:val="00087861"/>
    <w:rsid w:val="00091A14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632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75A5D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read?id=46163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ru/read?id=45819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read?id=458042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E293B-7C48-45A4-B1B3-D555D8D6C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3243</Words>
  <Characters>18490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2026-03-06T09:24:00Z</dcterms:modified>
</cp:coreProperties>
</file>